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84D9" w14:textId="77777777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</w:rPr>
      </w:pPr>
      <w:r w:rsidRPr="00F075D2">
        <w:rPr>
          <w:color w:val="000000"/>
        </w:rPr>
        <w:t>Сообщение на школьном МО.</w:t>
      </w:r>
    </w:p>
    <w:p w14:paraId="00D53F1E" w14:textId="1C1207DF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</w:rPr>
      </w:pPr>
      <w:r w:rsidRPr="00F075D2">
        <w:rPr>
          <w:color w:val="000000"/>
        </w:rPr>
        <w:t>Тема</w:t>
      </w:r>
      <w:r w:rsidR="002D4D81">
        <w:rPr>
          <w:color w:val="000000"/>
        </w:rPr>
        <w:t>:</w:t>
      </w:r>
    </w:p>
    <w:p w14:paraId="0FE323EA" w14:textId="74659586" w:rsid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color w:val="000000"/>
        </w:rPr>
      </w:pPr>
      <w:r w:rsidRPr="00F075D2">
        <w:rPr>
          <w:b/>
          <w:bCs/>
          <w:color w:val="000000"/>
        </w:rPr>
        <w:t>«</w:t>
      </w:r>
      <w:r w:rsidR="00633B91">
        <w:rPr>
          <w:b/>
          <w:bCs/>
          <w:color w:val="000000"/>
        </w:rPr>
        <w:t>Совместная п</w:t>
      </w:r>
      <w:r w:rsidRPr="00F075D2">
        <w:rPr>
          <w:b/>
          <w:bCs/>
          <w:color w:val="000000"/>
        </w:rPr>
        <w:t>роектная деятельность</w:t>
      </w:r>
      <w:r w:rsidR="00633B91">
        <w:rPr>
          <w:b/>
          <w:bCs/>
          <w:color w:val="000000"/>
        </w:rPr>
        <w:t xml:space="preserve"> в работе</w:t>
      </w:r>
      <w:r w:rsidRPr="00F075D2">
        <w:rPr>
          <w:b/>
          <w:bCs/>
          <w:color w:val="000000"/>
        </w:rPr>
        <w:t xml:space="preserve"> учителя-логопеда</w:t>
      </w:r>
      <w:r w:rsidR="002D4D81">
        <w:rPr>
          <w:b/>
          <w:bCs/>
          <w:color w:val="000000"/>
        </w:rPr>
        <w:t xml:space="preserve"> </w:t>
      </w:r>
      <w:r w:rsidR="00633B91">
        <w:rPr>
          <w:b/>
          <w:bCs/>
          <w:color w:val="000000"/>
        </w:rPr>
        <w:t xml:space="preserve">и педагогов начальной школы </w:t>
      </w:r>
      <w:r w:rsidR="002D4D81">
        <w:rPr>
          <w:b/>
          <w:bCs/>
          <w:color w:val="000000"/>
        </w:rPr>
        <w:t>общеобразовательного учреждения»</w:t>
      </w:r>
    </w:p>
    <w:p w14:paraId="5F0FB90D" w14:textId="77777777" w:rsidR="002D4D81" w:rsidRPr="00F075D2" w:rsidRDefault="002D4D81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color w:val="000000"/>
        </w:rPr>
      </w:pPr>
    </w:p>
    <w:p w14:paraId="6ECCC380" w14:textId="3ECDC27B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color w:val="000000"/>
        </w:rPr>
        <w:t>Современн</w:t>
      </w:r>
      <w:r w:rsidR="002D4D81">
        <w:rPr>
          <w:color w:val="000000"/>
        </w:rPr>
        <w:t>ые</w:t>
      </w:r>
      <w:r w:rsidRPr="00F075D2">
        <w:rPr>
          <w:color w:val="000000"/>
        </w:rPr>
        <w:t xml:space="preserve"> </w:t>
      </w:r>
      <w:r w:rsidR="002D4D81">
        <w:rPr>
          <w:color w:val="000000"/>
        </w:rPr>
        <w:t>реалии</w:t>
      </w:r>
      <w:r w:rsidRPr="00F075D2">
        <w:rPr>
          <w:color w:val="000000"/>
        </w:rPr>
        <w:t xml:space="preserve"> предъявля</w:t>
      </w:r>
      <w:r w:rsidR="002D4D81">
        <w:rPr>
          <w:color w:val="000000"/>
        </w:rPr>
        <w:t>ют определенные</w:t>
      </w:r>
      <w:r w:rsidRPr="00F075D2">
        <w:rPr>
          <w:color w:val="000000"/>
        </w:rPr>
        <w:t xml:space="preserve"> требования к повышению качества образования, что делает необходимым поиск новых педагогических подходов к обучению и воспитанию подрастающего поколения. </w:t>
      </w:r>
      <w:r w:rsidR="002D4D81">
        <w:rPr>
          <w:color w:val="000000"/>
        </w:rPr>
        <w:t xml:space="preserve">В соответствии с обновленными ФГОС, СФГОС, которые </w:t>
      </w:r>
      <w:r w:rsidRPr="00F075D2">
        <w:rPr>
          <w:color w:val="000000"/>
        </w:rPr>
        <w:t>обраща</w:t>
      </w:r>
      <w:r w:rsidR="002D4D81">
        <w:rPr>
          <w:color w:val="000000"/>
        </w:rPr>
        <w:t>ю</w:t>
      </w:r>
      <w:r w:rsidRPr="00F075D2">
        <w:rPr>
          <w:color w:val="000000"/>
        </w:rPr>
        <w:t xml:space="preserve">т особое внимание на формирование навыков жизненной компетенции у детей, актуальным </w:t>
      </w:r>
      <w:r w:rsidR="002D4D81">
        <w:rPr>
          <w:color w:val="000000"/>
        </w:rPr>
        <w:t xml:space="preserve">становится </w:t>
      </w:r>
      <w:r w:rsidRPr="00F075D2">
        <w:rPr>
          <w:color w:val="000000"/>
        </w:rPr>
        <w:t>внедрение в практику работы</w:t>
      </w:r>
      <w:r w:rsidR="002D4D81">
        <w:rPr>
          <w:color w:val="000000"/>
        </w:rPr>
        <w:t xml:space="preserve"> </w:t>
      </w:r>
      <w:r w:rsidRPr="00F075D2">
        <w:rPr>
          <w:i/>
          <w:iCs/>
          <w:color w:val="000000"/>
        </w:rPr>
        <w:t>компетентностного подхода</w:t>
      </w:r>
      <w:r w:rsidR="002D4D81">
        <w:rPr>
          <w:i/>
          <w:iCs/>
          <w:color w:val="000000"/>
        </w:rPr>
        <w:t xml:space="preserve"> </w:t>
      </w:r>
      <w:r w:rsidRPr="00F075D2">
        <w:rPr>
          <w:color w:val="000000"/>
        </w:rPr>
        <w:t xml:space="preserve">– совокупности приемов и способов обучения, направленных на формирование компетенций обучающихся. </w:t>
      </w:r>
      <w:r w:rsidRPr="002D4D81">
        <w:rPr>
          <w:i/>
          <w:iCs/>
          <w:color w:val="000000"/>
        </w:rPr>
        <w:t>Метод проектов</w:t>
      </w:r>
      <w:r w:rsidRPr="00F075D2">
        <w:rPr>
          <w:color w:val="000000"/>
        </w:rPr>
        <w:t xml:space="preserve"> – один из способов реализации компетентностного подхода в образовании.</w:t>
      </w:r>
    </w:p>
    <w:p w14:paraId="393396EC" w14:textId="112332C7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i/>
          <w:iCs/>
          <w:color w:val="000000"/>
        </w:rPr>
        <w:t>Метод проектов</w:t>
      </w:r>
      <w:r w:rsidR="002D4D81">
        <w:rPr>
          <w:color w:val="000000"/>
        </w:rPr>
        <w:t xml:space="preserve"> </w:t>
      </w:r>
      <w:r w:rsidRPr="00F075D2">
        <w:rPr>
          <w:color w:val="000000"/>
        </w:rPr>
        <w:t>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реальные продукты. Метод проектов успешно зарекомендовал себя в образовательных учреждениях. В настоящее время метод пр</w:t>
      </w:r>
      <w:r w:rsidR="002D4D81">
        <w:rPr>
          <w:color w:val="000000"/>
        </w:rPr>
        <w:t>о</w:t>
      </w:r>
      <w:r w:rsidRPr="00F075D2">
        <w:rPr>
          <w:color w:val="000000"/>
        </w:rPr>
        <w:t>ектов вводят и учителя-логопеды.</w:t>
      </w:r>
    </w:p>
    <w:p w14:paraId="0B31B354" w14:textId="04621FE3" w:rsidR="00F075D2" w:rsidRPr="00F075D2" w:rsidRDefault="00F075D2" w:rsidP="003C33F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color w:val="000000"/>
        </w:rPr>
        <w:t xml:space="preserve">В связи с тем, </w:t>
      </w:r>
      <w:r w:rsidR="002D4D81">
        <w:rPr>
          <w:color w:val="000000"/>
        </w:rPr>
        <w:t>у</w:t>
      </w:r>
      <w:r w:rsidR="002D4D81" w:rsidRPr="00F075D2">
        <w:rPr>
          <w:color w:val="000000"/>
        </w:rPr>
        <w:t>своенные в</w:t>
      </w:r>
      <w:r w:rsidR="003C33F9">
        <w:rPr>
          <w:color w:val="000000"/>
        </w:rPr>
        <w:t xml:space="preserve"> </w:t>
      </w:r>
      <w:r w:rsidR="002D4D81" w:rsidRPr="00F075D2">
        <w:rPr>
          <w:color w:val="000000"/>
          <w:u w:val="single"/>
        </w:rPr>
        <w:t>логопедическом</w:t>
      </w:r>
      <w:r w:rsidR="003C33F9">
        <w:rPr>
          <w:color w:val="000000"/>
          <w:u w:val="single"/>
        </w:rPr>
        <w:t xml:space="preserve"> </w:t>
      </w:r>
      <w:r w:rsidR="002D4D81" w:rsidRPr="00F075D2">
        <w:rPr>
          <w:color w:val="000000"/>
        </w:rPr>
        <w:t xml:space="preserve">кабинете речевые навыки </w:t>
      </w:r>
      <w:r w:rsidR="003C33F9">
        <w:rPr>
          <w:color w:val="000000"/>
        </w:rPr>
        <w:t xml:space="preserve">достаточно часто </w:t>
      </w:r>
      <w:r w:rsidR="002D4D81" w:rsidRPr="00F075D2">
        <w:rPr>
          <w:color w:val="000000"/>
        </w:rPr>
        <w:t>исчезают у детей в других ситуациях, на другом речевом материале</w:t>
      </w:r>
      <w:r w:rsidRPr="00F075D2">
        <w:rPr>
          <w:color w:val="000000"/>
        </w:rPr>
        <w:t>, необходимо особенно тщательно отрабатывать этапы закрепления правильных речевых навыков</w:t>
      </w:r>
      <w:r w:rsidR="003C33F9">
        <w:rPr>
          <w:color w:val="000000"/>
        </w:rPr>
        <w:t xml:space="preserve"> всеми участниками образовательного процесса, то есть в тесной взаимосвязи учителя-логопеда, учителя и родителей</w:t>
      </w:r>
      <w:r w:rsidRPr="00F075D2">
        <w:rPr>
          <w:color w:val="000000"/>
        </w:rPr>
        <w:t>. Это позволит, с одной стороны, органично реализовать основные принципы коррекционной педагогики, с другой – повысит значимость у ребенка собственных достижений что, в конечном счете, будет способствовать повышению эффективности образовательного процесса.</w:t>
      </w:r>
    </w:p>
    <w:p w14:paraId="7BBCEFCE" w14:textId="02E67689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color w:val="000000"/>
        </w:rPr>
        <w:t>Любой проект предполагает получение конечного продукта и его презентацию, реализация многих проектов происходит и во внеурочное время. Поэтому важным условием достижения поставленной цели, получения ожидаемых результатов, предупреждения перегрузки обучающихся и педагогов является определения места предстоящего проекта в системе</w:t>
      </w:r>
      <w:r w:rsidR="003C33F9">
        <w:rPr>
          <w:color w:val="000000"/>
        </w:rPr>
        <w:t xml:space="preserve"> </w:t>
      </w:r>
      <w:r w:rsidRPr="00F075D2">
        <w:rPr>
          <w:color w:val="000000"/>
          <w:u w:val="single"/>
        </w:rPr>
        <w:t>воспитательной работы</w:t>
      </w:r>
      <w:r w:rsidRPr="00F075D2">
        <w:rPr>
          <w:color w:val="000000"/>
        </w:rPr>
        <w:t xml:space="preserve">. Опыт использования рассматриваемого метода показывает, что реализация проекта логопедической направленности может быть осуществлена в рамках тематических и/или предметных недель, например: </w:t>
      </w:r>
      <w:r w:rsidR="003C33F9">
        <w:rPr>
          <w:color w:val="000000"/>
        </w:rPr>
        <w:t xml:space="preserve">логопедической недели или </w:t>
      </w:r>
      <w:r w:rsidRPr="00F075D2">
        <w:rPr>
          <w:color w:val="000000"/>
        </w:rPr>
        <w:t xml:space="preserve">недели русского языка, а также параллельно с подготовкой к общешкольным праздникам, посвященным </w:t>
      </w:r>
      <w:r w:rsidR="003C33F9">
        <w:rPr>
          <w:color w:val="000000"/>
        </w:rPr>
        <w:t xml:space="preserve">Дню Учителя, </w:t>
      </w:r>
      <w:r w:rsidRPr="00F075D2">
        <w:rPr>
          <w:color w:val="000000"/>
        </w:rPr>
        <w:t>8 Марта, дню защитника Отечества, Новому году и т. д. При выборе темы, цели, задач предстоящего проекта необходимо ориентироваться на характер речевого нарушения, этап коррекционной работы, зоны актуального и ближайшего развития ребенка. Проект не должен быть самоцелью педагога. Целесообразнее использовать метод проектов на этапе закрепления речевых навыков у обучающихся</w:t>
      </w:r>
      <w:r w:rsidR="003C33F9">
        <w:rPr>
          <w:color w:val="000000"/>
        </w:rPr>
        <w:t xml:space="preserve"> с речевыми нарушениями</w:t>
      </w:r>
      <w:r w:rsidRPr="00F075D2">
        <w:rPr>
          <w:color w:val="000000"/>
        </w:rPr>
        <w:t>, т. е. включение обучающихся в проект рассматривается как возможность предоставления им опыта достаточно самостоятельной речевой деятельности. Задача учителя-логопеда состоит в том, чтобы подобрать такие виды и продукты проектной деятельности, которые были бы адекватны возрасту участников проекта, так сформулировать цели предстоящей работы, чтобы они были доступны, понятны и, что не менее важно, интересны и значимы для обучающихся.</w:t>
      </w:r>
    </w:p>
    <w:p w14:paraId="68E12D0F" w14:textId="3ADE1EC1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i/>
          <w:iCs/>
          <w:color w:val="000000"/>
        </w:rPr>
        <w:t>Структуру проекта</w:t>
      </w:r>
      <w:r w:rsidR="003C33F9">
        <w:rPr>
          <w:color w:val="000000"/>
        </w:rPr>
        <w:t xml:space="preserve"> </w:t>
      </w:r>
      <w:r w:rsidRPr="00F075D2">
        <w:rPr>
          <w:color w:val="000000"/>
        </w:rPr>
        <w:t>принято обозначать пятью «П»: проблема, проектирование, поиск информации, продукт, презентация. Но реализации собственно проекта предшествует серьезная</w:t>
      </w:r>
      <w:r w:rsidR="003C33F9">
        <w:rPr>
          <w:color w:val="000000"/>
        </w:rPr>
        <w:t xml:space="preserve"> </w:t>
      </w:r>
      <w:r w:rsidRPr="00F075D2">
        <w:rPr>
          <w:i/>
          <w:iCs/>
          <w:color w:val="000000"/>
        </w:rPr>
        <w:t>подготовительная работа</w:t>
      </w:r>
      <w:r w:rsidRPr="00F075D2">
        <w:rPr>
          <w:color w:val="000000"/>
        </w:rPr>
        <w:t>, в результате которой должны появиться:</w:t>
      </w:r>
    </w:p>
    <w:p w14:paraId="218A870C" w14:textId="15567BFA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color w:val="000000"/>
        </w:rPr>
        <w:lastRenderedPageBreak/>
        <w:t>·</w:t>
      </w:r>
      <w:r w:rsidR="003C33F9">
        <w:rPr>
          <w:color w:val="000000"/>
        </w:rPr>
        <w:t xml:space="preserve"> </w:t>
      </w:r>
      <w:r w:rsidRPr="00F075D2">
        <w:rPr>
          <w:i/>
          <w:iCs/>
          <w:color w:val="000000"/>
        </w:rPr>
        <w:t>паспорт проекта</w:t>
      </w:r>
      <w:r w:rsidR="003C33F9">
        <w:rPr>
          <w:color w:val="000000"/>
        </w:rPr>
        <w:t xml:space="preserve"> </w:t>
      </w:r>
      <w:r w:rsidRPr="00F075D2">
        <w:rPr>
          <w:color w:val="000000"/>
        </w:rPr>
        <w:t>- документ, в котором отражаются тема, идея, задачи предстоящего проекта, определяется его типология, указываются участники, формулируется конечный продукт и форма его презентации;</w:t>
      </w:r>
    </w:p>
    <w:p w14:paraId="5A6B8EBB" w14:textId="7DB95063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color w:val="000000"/>
        </w:rPr>
        <w:t>·</w:t>
      </w:r>
      <w:r w:rsidR="003C33F9">
        <w:rPr>
          <w:color w:val="000000"/>
        </w:rPr>
        <w:t xml:space="preserve"> </w:t>
      </w:r>
      <w:r w:rsidRPr="00F075D2">
        <w:rPr>
          <w:i/>
          <w:iCs/>
          <w:color w:val="000000"/>
        </w:rPr>
        <w:t>программа проекта</w:t>
      </w:r>
      <w:r w:rsidR="003C33F9">
        <w:rPr>
          <w:color w:val="000000"/>
        </w:rPr>
        <w:t xml:space="preserve"> </w:t>
      </w:r>
      <w:r w:rsidRPr="00F075D2">
        <w:rPr>
          <w:color w:val="000000"/>
        </w:rPr>
        <w:t>– своеобразный маршрутный лист с указанием этапов, мероприятий со сроками, местом и результатом их проведения, ответственными;</w:t>
      </w:r>
    </w:p>
    <w:p w14:paraId="6B4F7EB0" w14:textId="49D7C713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color w:val="000000"/>
        </w:rPr>
        <w:t>·</w:t>
      </w:r>
      <w:r w:rsidR="003C33F9">
        <w:rPr>
          <w:color w:val="000000"/>
        </w:rPr>
        <w:t xml:space="preserve"> </w:t>
      </w:r>
      <w:r w:rsidRPr="00F075D2">
        <w:rPr>
          <w:i/>
          <w:iCs/>
          <w:color w:val="000000"/>
        </w:rPr>
        <w:t>средства обеспечения (</w:t>
      </w:r>
      <w:r w:rsidRPr="00F075D2">
        <w:rPr>
          <w:color w:val="000000"/>
        </w:rPr>
        <w:t>материально-технические, методические и др.), необходимые для осуществления проекта.</w:t>
      </w:r>
    </w:p>
    <w:p w14:paraId="15D3B073" w14:textId="34774FEE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i/>
          <w:iCs/>
          <w:color w:val="000000"/>
        </w:rPr>
        <w:t>Первый этап проекта – постановка проблемы</w:t>
      </w:r>
      <w:r w:rsidR="003C33F9">
        <w:rPr>
          <w:color w:val="000000"/>
        </w:rPr>
        <w:t xml:space="preserve"> </w:t>
      </w:r>
      <w:r w:rsidRPr="00F075D2">
        <w:rPr>
          <w:color w:val="000000"/>
        </w:rPr>
        <w:t>– осуществляется с</w:t>
      </w:r>
      <w:r w:rsidR="003C33F9">
        <w:rPr>
          <w:color w:val="000000"/>
        </w:rPr>
        <w:t xml:space="preserve"> </w:t>
      </w:r>
      <w:r w:rsidRPr="00F075D2">
        <w:rPr>
          <w:color w:val="000000"/>
        </w:rPr>
        <w:t>группой обучающихся одновременно.</w:t>
      </w:r>
    </w:p>
    <w:p w14:paraId="7524EE16" w14:textId="5AF981A6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color w:val="000000"/>
        </w:rPr>
        <w:t xml:space="preserve">Следующие три этапа проекта осуществляются </w:t>
      </w:r>
      <w:proofErr w:type="spellStart"/>
      <w:r w:rsidRPr="00F075D2">
        <w:rPr>
          <w:color w:val="000000"/>
        </w:rPr>
        <w:t>микрогруппами</w:t>
      </w:r>
      <w:proofErr w:type="spellEnd"/>
      <w:r w:rsidRPr="00F075D2">
        <w:rPr>
          <w:color w:val="000000"/>
        </w:rPr>
        <w:t xml:space="preserve"> - два обучающихся под руководством учителя-логопеда или учителя </w:t>
      </w:r>
      <w:r w:rsidR="003C33F9">
        <w:rPr>
          <w:color w:val="000000"/>
        </w:rPr>
        <w:t>начальных классов</w:t>
      </w:r>
      <w:r w:rsidRPr="00F075D2">
        <w:rPr>
          <w:color w:val="000000"/>
        </w:rPr>
        <w:t xml:space="preserve"> (один педагог может возглавлять несколько групп, в этом случае их встречи происходят в разное время).</w:t>
      </w:r>
    </w:p>
    <w:p w14:paraId="298FBA43" w14:textId="201D88C2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i/>
          <w:iCs/>
          <w:color w:val="000000"/>
        </w:rPr>
        <w:t>На втором этапе проекта - этапе проектирования деятельности</w:t>
      </w:r>
      <w:r w:rsidR="003C33F9">
        <w:rPr>
          <w:color w:val="000000"/>
        </w:rPr>
        <w:t xml:space="preserve"> </w:t>
      </w:r>
      <w:r w:rsidRPr="00F075D2">
        <w:rPr>
          <w:color w:val="000000"/>
        </w:rPr>
        <w:t>- ребята решают, о чем конкретно они будут узнавать, сколько вопросов будут задавать, формулируют эти вопросы (устно и письменно), распределяют вопросы между собой. На этом этапе также возникают проблемные ситуации, например, как фиксировать ответы? Возможны несколько путей: запись на диктофон, видеосъемка, краткая запись на бумаге. Выбирается тот способ, который адекватен возрасту и особенностям детей, важно не давать им готового решения, поскольку именно процесс поиска решения особенно важен в методе пр</w:t>
      </w:r>
      <w:r w:rsidR="003C33F9">
        <w:rPr>
          <w:color w:val="000000"/>
        </w:rPr>
        <w:t>о</w:t>
      </w:r>
      <w:r w:rsidRPr="00F075D2">
        <w:rPr>
          <w:color w:val="000000"/>
        </w:rPr>
        <w:t>екта. Для отработки навыка важно уделить время на запись вопросов, само - и взаимопроверку выполненной работы, при необходимости – коррекцию написанного.</w:t>
      </w:r>
    </w:p>
    <w:p w14:paraId="3FFF4695" w14:textId="7FFA0927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i/>
          <w:iCs/>
          <w:color w:val="000000"/>
        </w:rPr>
        <w:t>Третий этап</w:t>
      </w:r>
      <w:r w:rsidR="003C33F9">
        <w:rPr>
          <w:color w:val="000000"/>
        </w:rPr>
        <w:t xml:space="preserve"> </w:t>
      </w:r>
      <w:r w:rsidRPr="00F075D2">
        <w:rPr>
          <w:color w:val="000000"/>
        </w:rPr>
        <w:t>условно обозначается как «</w:t>
      </w:r>
      <w:r w:rsidRPr="00F075D2">
        <w:rPr>
          <w:i/>
          <w:iCs/>
          <w:color w:val="000000"/>
        </w:rPr>
        <w:t>поиск информации</w:t>
      </w:r>
      <w:r w:rsidRPr="00F075D2">
        <w:rPr>
          <w:color w:val="000000"/>
        </w:rPr>
        <w:t xml:space="preserve">». Именно сейчас ребята выполняют основную часть своего задания. </w:t>
      </w:r>
    </w:p>
    <w:p w14:paraId="7C0BF567" w14:textId="13A0AC9B" w:rsidR="00C3366F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i/>
          <w:iCs/>
          <w:color w:val="000000"/>
        </w:rPr>
        <w:t>Оформление результатов (продукта)</w:t>
      </w:r>
      <w:r w:rsidR="00C3366F">
        <w:rPr>
          <w:i/>
          <w:iCs/>
          <w:color w:val="000000"/>
        </w:rPr>
        <w:t xml:space="preserve"> </w:t>
      </w:r>
      <w:r w:rsidRPr="00F075D2">
        <w:rPr>
          <w:color w:val="000000"/>
        </w:rPr>
        <w:t xml:space="preserve">– следующий этап проекта - одно из самых сложных его звеньев. Порядок оформления результатов дифференцируется в зависимости от возможностей и возраста обучающихся. </w:t>
      </w:r>
    </w:p>
    <w:p w14:paraId="7061365A" w14:textId="5C66DE5D" w:rsidR="00F075D2" w:rsidRPr="00F075D2" w:rsidRDefault="00F075D2" w:rsidP="00C3366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color w:val="000000"/>
        </w:rPr>
        <w:t>Для</w:t>
      </w:r>
      <w:r w:rsidR="00C3366F">
        <w:rPr>
          <w:color w:val="000000"/>
        </w:rPr>
        <w:t xml:space="preserve"> </w:t>
      </w:r>
      <w:r w:rsidRPr="00F075D2">
        <w:rPr>
          <w:i/>
          <w:iCs/>
          <w:color w:val="000000"/>
        </w:rPr>
        <w:t>презентации результатов - пятого этапа проекта</w:t>
      </w:r>
      <w:r w:rsidR="00C3366F">
        <w:rPr>
          <w:color w:val="000000"/>
        </w:rPr>
        <w:t xml:space="preserve"> </w:t>
      </w:r>
      <w:r w:rsidRPr="00F075D2">
        <w:rPr>
          <w:color w:val="000000"/>
        </w:rPr>
        <w:t xml:space="preserve">- </w:t>
      </w:r>
      <w:proofErr w:type="spellStart"/>
      <w:r w:rsidRPr="00F075D2">
        <w:rPr>
          <w:color w:val="000000"/>
        </w:rPr>
        <w:t>микрогруппы</w:t>
      </w:r>
      <w:proofErr w:type="spellEnd"/>
      <w:r w:rsidRPr="00F075D2">
        <w:rPr>
          <w:color w:val="000000"/>
        </w:rPr>
        <w:t xml:space="preserve"> объединяются вновь. Презентация выполненной работы проводится многовариантно.</w:t>
      </w:r>
      <w:r w:rsidR="00C3366F">
        <w:rPr>
          <w:color w:val="000000"/>
        </w:rPr>
        <w:t xml:space="preserve"> Это могут быть : </w:t>
      </w:r>
      <w:r w:rsidRPr="00F075D2">
        <w:rPr>
          <w:color w:val="000000"/>
        </w:rPr>
        <w:t>стендов</w:t>
      </w:r>
      <w:r w:rsidR="00C3366F">
        <w:rPr>
          <w:color w:val="000000"/>
        </w:rPr>
        <w:t>ая</w:t>
      </w:r>
      <w:r w:rsidRPr="00F075D2">
        <w:rPr>
          <w:color w:val="000000"/>
        </w:rPr>
        <w:t xml:space="preserve"> экскурси</w:t>
      </w:r>
      <w:r w:rsidR="00C3366F">
        <w:rPr>
          <w:color w:val="000000"/>
        </w:rPr>
        <w:t>я</w:t>
      </w:r>
      <w:r w:rsidRPr="00F075D2">
        <w:rPr>
          <w:color w:val="000000"/>
        </w:rPr>
        <w:t xml:space="preserve"> «журналисты» рассказывают о самых интересных фактах, которые стали им известны в ходе проекта (в этом случае необходимо заранее подготовить выступления);</w:t>
      </w:r>
      <w:r w:rsidR="00C3366F">
        <w:rPr>
          <w:color w:val="000000"/>
        </w:rPr>
        <w:t xml:space="preserve"> плакатная развёртка-книжка; </w:t>
      </w:r>
      <w:r w:rsidRPr="00F075D2">
        <w:rPr>
          <w:color w:val="000000"/>
        </w:rPr>
        <w:t>слайдовая презентация работы, комментарии даются одним из учеников и т. д.</w:t>
      </w:r>
    </w:p>
    <w:p w14:paraId="5C6F03F8" w14:textId="6AE0F160" w:rsidR="00F075D2" w:rsidRPr="00F075D2" w:rsidRDefault="00633B91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F075D2" w:rsidRPr="00F075D2">
        <w:rPr>
          <w:color w:val="000000"/>
        </w:rPr>
        <w:t>ажный этап -</w:t>
      </w:r>
      <w:r>
        <w:rPr>
          <w:color w:val="000000"/>
        </w:rPr>
        <w:t xml:space="preserve"> </w:t>
      </w:r>
      <w:r w:rsidR="00F075D2" w:rsidRPr="00F075D2">
        <w:rPr>
          <w:i/>
          <w:iCs/>
          <w:color w:val="000000"/>
        </w:rPr>
        <w:t>рефлексия</w:t>
      </w:r>
      <w:r w:rsidR="00F075D2" w:rsidRPr="00F075D2">
        <w:rPr>
          <w:color w:val="000000"/>
        </w:rPr>
        <w:t xml:space="preserve">. Проектная деятельность как практическая деятельность школьников может стать основанием для приобретения опыта, но только может стать. Сам по себе проект </w:t>
      </w:r>
      <w:r w:rsidRPr="00F075D2">
        <w:rPr>
          <w:color w:val="000000"/>
        </w:rPr>
        <w:t>расширяет возможности совершать действия,</w:t>
      </w:r>
      <w:r>
        <w:rPr>
          <w:color w:val="000000"/>
        </w:rPr>
        <w:t xml:space="preserve"> но </w:t>
      </w:r>
      <w:r w:rsidR="00F075D2" w:rsidRPr="00F075D2">
        <w:rPr>
          <w:color w:val="000000"/>
        </w:rPr>
        <w:t xml:space="preserve">не обеспечивает опыта </w:t>
      </w:r>
      <w:r>
        <w:rPr>
          <w:color w:val="000000"/>
        </w:rPr>
        <w:t>А</w:t>
      </w:r>
      <w:r w:rsidR="00F075D2" w:rsidRPr="00F075D2">
        <w:rPr>
          <w:color w:val="000000"/>
        </w:rPr>
        <w:t xml:space="preserve"> раз нет опыта, он не приобретен, </w:t>
      </w:r>
      <w:r>
        <w:rPr>
          <w:color w:val="000000"/>
        </w:rPr>
        <w:t>п</w:t>
      </w:r>
      <w:r w:rsidR="00F075D2" w:rsidRPr="00F075D2">
        <w:rPr>
          <w:color w:val="000000"/>
        </w:rPr>
        <w:t xml:space="preserve">оэтому в дополнение к собственно проектированию необходима организация специальной рефлексивной </w:t>
      </w:r>
      <w:r>
        <w:rPr>
          <w:color w:val="000000"/>
        </w:rPr>
        <w:t>деятельности.</w:t>
      </w:r>
      <w:r w:rsidR="00F075D2" w:rsidRPr="00F075D2">
        <w:rPr>
          <w:color w:val="000000"/>
        </w:rPr>
        <w:t xml:space="preserve"> Как правило, рефлексия проводится отдельно с группой обучающихся и группой педагогов, участвующих в проекте. Именно на этом этапе выявляются важнейшие точки развития проектного замысла, определяется степень достижения планируемых результатов.</w:t>
      </w:r>
    </w:p>
    <w:p w14:paraId="43B269F5" w14:textId="72A5C487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075D2">
        <w:rPr>
          <w:color w:val="000000"/>
        </w:rPr>
        <w:t xml:space="preserve">Можно сделать вывод о том, что систематичное использование этого </w:t>
      </w:r>
      <w:r w:rsidR="00633B91">
        <w:rPr>
          <w:color w:val="000000"/>
        </w:rPr>
        <w:t xml:space="preserve">метода в начальной школе </w:t>
      </w:r>
      <w:r w:rsidRPr="00F075D2">
        <w:rPr>
          <w:color w:val="000000"/>
        </w:rPr>
        <w:t>позволяет повысить эффективность работы по коррекции речевых нарушений, способствует активизации познавательной деятельности обучающихся с ограниченными возможностями здоровья, оказывает положительное влияние на формирование навыков жизненной компетенции.</w:t>
      </w:r>
    </w:p>
    <w:p w14:paraId="2E97BDDD" w14:textId="77777777" w:rsidR="00F075D2" w:rsidRPr="00F075D2" w:rsidRDefault="00F075D2" w:rsidP="002D4D8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p w14:paraId="7B2752A6" w14:textId="77777777" w:rsidR="00C27DB5" w:rsidRPr="00F075D2" w:rsidRDefault="00C27DB5" w:rsidP="002D4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7DB5" w:rsidRPr="00F075D2" w:rsidSect="002D4D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35"/>
    <w:rsid w:val="002D4D81"/>
    <w:rsid w:val="003C33F9"/>
    <w:rsid w:val="00633B91"/>
    <w:rsid w:val="009A7C35"/>
    <w:rsid w:val="00C27DB5"/>
    <w:rsid w:val="00C3366F"/>
    <w:rsid w:val="00F0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3453"/>
  <w15:chartTrackingRefBased/>
  <w15:docId w15:val="{A7E60428-577A-4E06-98AF-E061CE9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erem_anna@outlook.com</dc:creator>
  <cp:keywords/>
  <dc:description/>
  <cp:lastModifiedBy>erem_anna@outlook.com</cp:lastModifiedBy>
  <cp:revision>4</cp:revision>
  <dcterms:created xsi:type="dcterms:W3CDTF">2023-01-06T03:32:00Z</dcterms:created>
  <dcterms:modified xsi:type="dcterms:W3CDTF">2023-01-06T05:10:00Z</dcterms:modified>
</cp:coreProperties>
</file>